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941" w:rsidRDefault="000C146E" w:rsidP="00BD44F1">
      <w:pPr>
        <w:pStyle w:val="a4"/>
        <w:spacing w:before="69" w:line="259" w:lineRule="auto"/>
        <w:ind w:left="0" w:right="1273"/>
      </w:pPr>
      <w:r>
        <w:t xml:space="preserve">Аннотация рабочей программы </w:t>
      </w:r>
      <w:r w:rsidR="00BD44F1">
        <w:t xml:space="preserve">«Школа России» </w:t>
      </w:r>
      <w:r>
        <w:t>начального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«Окружающий</w:t>
      </w:r>
      <w:r>
        <w:rPr>
          <w:spacing w:val="2"/>
        </w:rPr>
        <w:t xml:space="preserve"> </w:t>
      </w:r>
      <w:r>
        <w:t>мир»</w:t>
      </w:r>
    </w:p>
    <w:p w:rsidR="00BE2941" w:rsidRDefault="000C146E" w:rsidP="00BD44F1">
      <w:pPr>
        <w:pStyle w:val="a4"/>
        <w:spacing w:line="275" w:lineRule="exact"/>
        <w:ind w:left="0"/>
      </w:pPr>
      <w:r>
        <w:t>1-4 класс</w:t>
      </w:r>
      <w:r>
        <w:rPr>
          <w:spacing w:val="-1"/>
        </w:rPr>
        <w:t xml:space="preserve"> </w:t>
      </w:r>
      <w:r>
        <w:t>(ФГОС)</w:t>
      </w:r>
    </w:p>
    <w:p w:rsidR="00BE2941" w:rsidRDefault="00BE2941">
      <w:pPr>
        <w:pStyle w:val="a3"/>
        <w:spacing w:before="4"/>
        <w:ind w:left="0" w:firstLine="0"/>
        <w:jc w:val="left"/>
        <w:rPr>
          <w:b/>
          <w:sz w:val="27"/>
        </w:rPr>
      </w:pPr>
    </w:p>
    <w:p w:rsidR="00BE2941" w:rsidRDefault="000C146E">
      <w:pPr>
        <w:pStyle w:val="a3"/>
        <w:tabs>
          <w:tab w:val="left" w:pos="1170"/>
          <w:tab w:val="left" w:pos="2498"/>
          <w:tab w:val="left" w:pos="2978"/>
          <w:tab w:val="left" w:pos="4186"/>
          <w:tab w:val="left" w:pos="5371"/>
          <w:tab w:val="left" w:pos="7151"/>
          <w:tab w:val="left" w:pos="7903"/>
          <w:tab w:val="left" w:pos="9366"/>
        </w:tabs>
        <w:spacing w:line="259" w:lineRule="auto"/>
        <w:ind w:left="119" w:right="121" w:firstLine="0"/>
        <w:jc w:val="left"/>
      </w:pPr>
      <w:r>
        <w:t>Рабочая</w:t>
      </w:r>
      <w:r>
        <w:tab/>
        <w:t>программа</w:t>
      </w:r>
      <w:r>
        <w:tab/>
        <w:t>по</w:t>
      </w:r>
      <w:r>
        <w:tab/>
        <w:t>учебному</w:t>
      </w:r>
      <w:r>
        <w:tab/>
        <w:t>предмету</w:t>
      </w:r>
      <w:r>
        <w:tab/>
        <w:t>«Окружающий</w:t>
      </w:r>
      <w:r>
        <w:tab/>
        <w:t>мир»</w:t>
      </w:r>
      <w:r>
        <w:tab/>
        <w:t>разработана</w:t>
      </w:r>
      <w:r>
        <w:tab/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</w:tabs>
        <w:spacing w:before="4" w:line="237" w:lineRule="auto"/>
        <w:ind w:right="125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</w:tabs>
        <w:spacing w:before="7" w:line="237" w:lineRule="auto"/>
        <w:ind w:right="133"/>
        <w:rPr>
          <w:sz w:val="24"/>
        </w:rPr>
      </w:pPr>
      <w:r>
        <w:rPr>
          <w:sz w:val="24"/>
        </w:rPr>
        <w:t>Примерной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9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  <w:tab w:val="left" w:pos="8783"/>
        </w:tabs>
        <w:spacing w:line="292" w:lineRule="exact"/>
        <w:ind w:hanging="361"/>
        <w:rPr>
          <w:sz w:val="24"/>
        </w:rPr>
      </w:pPr>
      <w:r>
        <w:rPr>
          <w:sz w:val="24"/>
        </w:rPr>
        <w:t>Основной</w:t>
      </w:r>
      <w:r>
        <w:rPr>
          <w:spacing w:val="5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59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BE2941" w:rsidRDefault="000C146E">
      <w:pPr>
        <w:pStyle w:val="a3"/>
        <w:spacing w:line="274" w:lineRule="exact"/>
        <w:ind w:left="840" w:firstLine="0"/>
        <w:jc w:val="left"/>
      </w:pPr>
      <w:r>
        <w:t>«Гимназии</w:t>
      </w:r>
      <w:r>
        <w:rPr>
          <w:spacing w:val="1"/>
        </w:rPr>
        <w:t xml:space="preserve"> </w:t>
      </w:r>
      <w:r>
        <w:t>№175»</w:t>
      </w:r>
      <w:r>
        <w:rPr>
          <w:spacing w:val="-5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Казани;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«Гимназии № 175»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  <w:tab w:val="left" w:pos="7016"/>
        </w:tabs>
        <w:spacing w:line="252" w:lineRule="auto"/>
        <w:ind w:right="125"/>
        <w:rPr>
          <w:sz w:val="24"/>
        </w:rPr>
      </w:pPr>
      <w:r>
        <w:rPr>
          <w:sz w:val="24"/>
        </w:rPr>
        <w:t>Локальный</w:t>
      </w:r>
      <w:r>
        <w:rPr>
          <w:spacing w:val="5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47"/>
          <w:sz w:val="24"/>
        </w:rPr>
        <w:t xml:space="preserve"> </w:t>
      </w:r>
      <w:r>
        <w:rPr>
          <w:sz w:val="24"/>
        </w:rPr>
        <w:t>акт</w:t>
      </w:r>
      <w:r>
        <w:rPr>
          <w:spacing w:val="55"/>
          <w:sz w:val="24"/>
        </w:rPr>
        <w:t xml:space="preserve"> </w:t>
      </w:r>
      <w:r>
        <w:rPr>
          <w:sz w:val="24"/>
        </w:rPr>
        <w:t>МБОУ</w:t>
      </w:r>
      <w:r>
        <w:rPr>
          <w:spacing w:val="49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50"/>
          <w:sz w:val="24"/>
        </w:rPr>
        <w:t xml:space="preserve"> </w:t>
      </w:r>
      <w:r>
        <w:rPr>
          <w:sz w:val="24"/>
        </w:rPr>
        <w:t>№175»</w:t>
      </w:r>
      <w:r>
        <w:rPr>
          <w:sz w:val="24"/>
        </w:rPr>
        <w:tab/>
        <w:t>«Положение</w:t>
      </w:r>
      <w:r>
        <w:rPr>
          <w:spacing w:val="44"/>
          <w:sz w:val="24"/>
        </w:rPr>
        <w:t xml:space="preserve"> </w:t>
      </w:r>
      <w:r>
        <w:rPr>
          <w:sz w:val="24"/>
        </w:rPr>
        <w:t>о</w:t>
      </w:r>
      <w:r>
        <w:rPr>
          <w:spacing w:val="4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BE2941" w:rsidRDefault="000C146E">
      <w:pPr>
        <w:pStyle w:val="a3"/>
        <w:spacing w:before="8" w:line="259" w:lineRule="auto"/>
        <w:ind w:left="119" w:right="122" w:firstLine="0"/>
      </w:pPr>
      <w:r>
        <w:t>Рабочая</w:t>
      </w:r>
      <w:r>
        <w:rPr>
          <w:spacing w:val="1"/>
        </w:rPr>
        <w:t xml:space="preserve"> </w:t>
      </w:r>
      <w:r>
        <w:t>программа 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 гражданина России, планируемых результатов начального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примерной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«Окружающий</w:t>
      </w:r>
      <w:r>
        <w:rPr>
          <w:spacing w:val="3"/>
        </w:rPr>
        <w:t xml:space="preserve"> </w:t>
      </w:r>
      <w:r>
        <w:t>мир».</w:t>
      </w:r>
    </w:p>
    <w:p w:rsidR="00BE2941" w:rsidRDefault="000C146E">
      <w:pPr>
        <w:pStyle w:val="a3"/>
        <w:spacing w:before="4" w:line="276" w:lineRule="exact"/>
        <w:ind w:left="119" w:firstLine="0"/>
      </w:pPr>
      <w:r>
        <w:t>Цели 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line="293" w:lineRule="exact"/>
        <w:jc w:val="both"/>
        <w:rPr>
          <w:sz w:val="24"/>
        </w:rPr>
      </w:pPr>
      <w:r>
        <w:rPr>
          <w:sz w:val="24"/>
        </w:rPr>
        <w:t>систематизация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before="1" w:line="237" w:lineRule="auto"/>
        <w:ind w:right="13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8" w:line="237" w:lineRule="auto"/>
        <w:ind w:left="691" w:right="137" w:hanging="356"/>
        <w:jc w:val="both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line="294" w:lineRule="exact"/>
        <w:ind w:left="691" w:hanging="356"/>
        <w:jc w:val="both"/>
        <w:rPr>
          <w:sz w:val="24"/>
        </w:rPr>
      </w:pPr>
      <w:r>
        <w:rPr>
          <w:sz w:val="24"/>
        </w:rPr>
        <w:t>социализация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  <w:tab w:val="left" w:pos="1885"/>
          <w:tab w:val="left" w:pos="3813"/>
          <w:tab w:val="left" w:pos="5156"/>
          <w:tab w:val="left" w:pos="6657"/>
          <w:tab w:val="left" w:pos="8167"/>
        </w:tabs>
        <w:spacing w:before="6" w:line="237" w:lineRule="auto"/>
        <w:ind w:left="691" w:right="136" w:hanging="356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познавательных</w:t>
      </w:r>
      <w:r>
        <w:rPr>
          <w:sz w:val="24"/>
        </w:rPr>
        <w:tab/>
        <w:t>процессов</w:t>
      </w:r>
      <w:r>
        <w:rPr>
          <w:sz w:val="24"/>
        </w:rPr>
        <w:tab/>
        <w:t>(ощущение,</w:t>
      </w:r>
      <w:r>
        <w:rPr>
          <w:sz w:val="24"/>
        </w:rPr>
        <w:tab/>
        <w:t>восприятие,</w:t>
      </w:r>
      <w:r>
        <w:rPr>
          <w:sz w:val="24"/>
        </w:rPr>
        <w:tab/>
        <w:t>осмысление,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запоминание,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line="293" w:lineRule="exact"/>
        <w:ind w:left="691" w:hanging="356"/>
        <w:rPr>
          <w:sz w:val="24"/>
        </w:rPr>
      </w:pPr>
      <w:r>
        <w:rPr>
          <w:sz w:val="24"/>
        </w:rPr>
        <w:t>воспитание</w:t>
      </w:r>
      <w:r>
        <w:rPr>
          <w:spacing w:val="-9"/>
          <w:sz w:val="24"/>
        </w:rPr>
        <w:t xml:space="preserve"> </w:t>
      </w:r>
      <w:r>
        <w:rPr>
          <w:sz w:val="24"/>
        </w:rPr>
        <w:t>внимательности,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наблюдательности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line="293" w:lineRule="exact"/>
        <w:ind w:left="691" w:hanging="356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line="293" w:lineRule="exact"/>
        <w:ind w:left="691" w:hanging="356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мышления, воображения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2" w:line="237" w:lineRule="auto"/>
        <w:ind w:left="691" w:right="136" w:hanging="35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(ориентировка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"/>
          <w:sz w:val="24"/>
        </w:rPr>
        <w:t xml:space="preserve"> </w:t>
      </w:r>
      <w:r>
        <w:rPr>
          <w:sz w:val="24"/>
        </w:rPr>
        <w:t>её систематизация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6" w:line="237" w:lineRule="auto"/>
        <w:ind w:left="691" w:right="120" w:hanging="35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различия,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признаки, классифицировать, устанавливать взаимосвязи и причинно-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 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8" w:line="237" w:lineRule="auto"/>
        <w:ind w:left="691" w:right="131" w:hanging="356"/>
        <w:jc w:val="both"/>
        <w:rPr>
          <w:sz w:val="24"/>
        </w:rPr>
      </w:pPr>
      <w:r>
        <w:rPr>
          <w:sz w:val="24"/>
        </w:rPr>
        <w:t>формирование умений работать в больших и малых группах (парах постоянного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сменного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состава);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7" w:line="237" w:lineRule="auto"/>
        <w:ind w:left="691" w:right="132" w:hanging="356"/>
        <w:jc w:val="both"/>
        <w:rPr>
          <w:sz w:val="24"/>
        </w:rPr>
      </w:pPr>
      <w:r>
        <w:rPr>
          <w:sz w:val="24"/>
        </w:rPr>
        <w:t>формирование рефлексии (принятие плана предстоящего обучения, осознание 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продвижения в овладении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 умениями, наличия пробелов в знаниях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умениях);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6" w:line="293" w:lineRule="exact"/>
        <w:ind w:left="691" w:hanging="35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before="1" w:line="237" w:lineRule="auto"/>
        <w:ind w:left="691" w:right="2263" w:hanging="356"/>
        <w:rPr>
          <w:sz w:val="24"/>
        </w:rPr>
      </w:pPr>
      <w:r>
        <w:rPr>
          <w:sz w:val="24"/>
        </w:rPr>
        <w:t>патриотическое и духовно-нравственное воспитание учащихся.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Важнейшими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Окружающий мир»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является: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6"/>
          <w:tab w:val="left" w:pos="697"/>
        </w:tabs>
        <w:spacing w:before="2" w:line="237" w:lineRule="auto"/>
        <w:ind w:right="135"/>
        <w:rPr>
          <w:sz w:val="24"/>
        </w:rPr>
      </w:pPr>
      <w:r>
        <w:rPr>
          <w:sz w:val="24"/>
        </w:rPr>
        <w:t>понимание</w:t>
      </w:r>
      <w:r>
        <w:rPr>
          <w:spacing w:val="4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9"/>
          <w:sz w:val="24"/>
        </w:rPr>
        <w:t xml:space="preserve"> </w:t>
      </w:r>
      <w:r>
        <w:rPr>
          <w:sz w:val="24"/>
        </w:rPr>
        <w:t>роли</w:t>
      </w:r>
      <w:r>
        <w:rPr>
          <w:spacing w:val="1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0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10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6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национальные свершения,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победы;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6"/>
          <w:tab w:val="left" w:pos="697"/>
        </w:tabs>
        <w:spacing w:before="7" w:line="237" w:lineRule="auto"/>
        <w:ind w:right="130"/>
        <w:rPr>
          <w:sz w:val="24"/>
        </w:rPr>
      </w:pPr>
      <w:r>
        <w:rPr>
          <w:sz w:val="24"/>
        </w:rPr>
        <w:t>сформированность</w:t>
      </w:r>
      <w:r>
        <w:rPr>
          <w:spacing w:val="9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0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3"/>
          <w:sz w:val="24"/>
        </w:rPr>
        <w:t xml:space="preserve"> </w:t>
      </w:r>
      <w:r>
        <w:rPr>
          <w:sz w:val="24"/>
        </w:rPr>
        <w:t>краю,</w:t>
      </w:r>
      <w:r>
        <w:rPr>
          <w:spacing w:val="14"/>
          <w:sz w:val="24"/>
        </w:rPr>
        <w:t xml:space="preserve"> </w:t>
      </w:r>
      <w:r>
        <w:rPr>
          <w:sz w:val="24"/>
        </w:rPr>
        <w:t>своей</w:t>
      </w:r>
      <w:r>
        <w:rPr>
          <w:spacing w:val="9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природе нашей</w:t>
      </w:r>
      <w:r>
        <w:rPr>
          <w:spacing w:val="2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before="1"/>
        <w:ind w:right="12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здоровье-сберегающего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BE2941" w:rsidRDefault="00BE2941">
      <w:pPr>
        <w:jc w:val="both"/>
        <w:rPr>
          <w:sz w:val="24"/>
        </w:rPr>
        <w:sectPr w:rsidR="00BE2941">
          <w:type w:val="continuous"/>
          <w:pgSz w:w="11910" w:h="16840"/>
          <w:pgMar w:top="620" w:right="720" w:bottom="280" w:left="1580" w:header="720" w:footer="720" w:gutter="0"/>
          <w:cols w:space="720"/>
        </w:sectPr>
      </w:pP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before="86"/>
        <w:ind w:right="133"/>
        <w:jc w:val="both"/>
        <w:rPr>
          <w:sz w:val="24"/>
        </w:rPr>
      </w:pPr>
      <w:r>
        <w:rPr>
          <w:sz w:val="24"/>
        </w:rPr>
        <w:lastRenderedPageBreak/>
        <w:t>освоение доступных способов изучения природы и общества (наблюдение, запись,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измерение, опыт, сравнение, классификация и</w:t>
      </w:r>
      <w:r>
        <w:rPr>
          <w:spacing w:val="1"/>
          <w:sz w:val="24"/>
        </w:rPr>
        <w:t xml:space="preserve"> </w:t>
      </w:r>
      <w:r>
        <w:rPr>
          <w:sz w:val="24"/>
        </w:rPr>
        <w:t>др., с получением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из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архивов,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line="237" w:lineRule="auto"/>
        <w:ind w:right="129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2"/>
          <w:sz w:val="24"/>
        </w:rPr>
        <w:t xml:space="preserve"> </w:t>
      </w:r>
      <w:r>
        <w:rPr>
          <w:sz w:val="24"/>
        </w:rPr>
        <w:t>мире.</w:t>
      </w:r>
    </w:p>
    <w:p w:rsidR="00BE2941" w:rsidRDefault="000C146E">
      <w:pPr>
        <w:pStyle w:val="a3"/>
        <w:spacing w:before="2"/>
        <w:ind w:left="119" w:right="125" w:firstLine="355"/>
      </w:pPr>
      <w:r>
        <w:t>Содержание курса позволяет организовывать целенаправленную работу по развитию</w:t>
      </w:r>
      <w:r>
        <w:rPr>
          <w:spacing w:val="1"/>
        </w:rPr>
        <w:t xml:space="preserve"> </w:t>
      </w:r>
      <w:r>
        <w:t>эстетического восприятия окружающего мира. Программа последовательно раскрывает не</w:t>
      </w:r>
      <w:r>
        <w:rPr>
          <w:spacing w:val="-57"/>
        </w:rPr>
        <w:t xml:space="preserve"> </w:t>
      </w:r>
      <w:r>
        <w:t>только научную и практическую значимость изучаемых объектов, но и их эстетическую</w:t>
      </w:r>
      <w:r>
        <w:rPr>
          <w:spacing w:val="1"/>
        </w:rPr>
        <w:t xml:space="preserve"> </w:t>
      </w:r>
      <w:r>
        <w:t>ценность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BE2941" w:rsidRDefault="000C146E">
      <w:pPr>
        <w:pStyle w:val="a3"/>
        <w:spacing w:before="2" w:line="237" w:lineRule="auto"/>
        <w:ind w:left="480" w:right="124" w:firstLine="0"/>
      </w:pPr>
      <w:r>
        <w:t>В соответствии с этим в программе выделяются следующие</w:t>
      </w:r>
      <w:r>
        <w:rPr>
          <w:spacing w:val="60"/>
        </w:rPr>
        <w:t xml:space="preserve"> </w:t>
      </w:r>
      <w:r>
        <w:t>основные разделы:</w:t>
      </w:r>
      <w:r>
        <w:rPr>
          <w:spacing w:val="1"/>
        </w:rPr>
        <w:t xml:space="preserve"> </w:t>
      </w:r>
      <w:r>
        <w:t>Первый</w:t>
      </w:r>
      <w:r>
        <w:rPr>
          <w:spacing w:val="43"/>
        </w:rPr>
        <w:t xml:space="preserve"> </w:t>
      </w:r>
      <w:r>
        <w:t>раздел</w:t>
      </w:r>
      <w:r>
        <w:rPr>
          <w:spacing w:val="45"/>
        </w:rPr>
        <w:t xml:space="preserve"> </w:t>
      </w:r>
      <w:r>
        <w:t>«</w:t>
      </w:r>
      <w:r>
        <w:rPr>
          <w:spacing w:val="38"/>
        </w:rPr>
        <w:t xml:space="preserve"> </w:t>
      </w:r>
      <w:r>
        <w:t>Человек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природа»</w:t>
      </w:r>
      <w:r>
        <w:rPr>
          <w:spacing w:val="41"/>
        </w:rPr>
        <w:t xml:space="preserve"> </w:t>
      </w:r>
      <w:r>
        <w:t>включает</w:t>
      </w:r>
      <w:r>
        <w:rPr>
          <w:spacing w:val="44"/>
        </w:rPr>
        <w:t xml:space="preserve"> </w:t>
      </w:r>
      <w:r>
        <w:t>следующие</w:t>
      </w:r>
      <w:r>
        <w:rPr>
          <w:spacing w:val="42"/>
        </w:rPr>
        <w:t xml:space="preserve"> </w:t>
      </w:r>
      <w:r>
        <w:t>содержательные</w:t>
      </w:r>
      <w:r>
        <w:rPr>
          <w:spacing w:val="41"/>
        </w:rPr>
        <w:t xml:space="preserve"> </w:t>
      </w:r>
      <w:r>
        <w:t>линии:</w:t>
      </w:r>
    </w:p>
    <w:p w:rsidR="00BE2941" w:rsidRDefault="000C146E">
      <w:pPr>
        <w:pStyle w:val="a3"/>
        <w:spacing w:before="4"/>
        <w:ind w:left="119" w:right="114" w:firstLine="0"/>
      </w:pPr>
      <w:r>
        <w:t>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этическое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Положительное и отрицательное влияние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 природу.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 в природе. Охрана природных богатств. Общее представление о строении тела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 окружающих его людей. Внимание, забота, уважительное отношение к людям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59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здоровья.</w:t>
      </w:r>
    </w:p>
    <w:p w:rsidR="00BE2941" w:rsidRDefault="000C146E">
      <w:pPr>
        <w:pStyle w:val="a3"/>
        <w:spacing w:before="1"/>
        <w:ind w:left="119" w:right="121" w:firstLine="360"/>
      </w:pPr>
      <w:r>
        <w:t>Во втором разделе « Человек и общество» представлены следующие содержательные</w:t>
      </w:r>
      <w:r>
        <w:rPr>
          <w:spacing w:val="1"/>
        </w:rPr>
        <w:t xml:space="preserve"> </w:t>
      </w:r>
      <w:r>
        <w:t>линии: общество–совокупность людей, которые объединены</w:t>
      </w:r>
      <w:r>
        <w:rPr>
          <w:spacing w:val="1"/>
        </w:rPr>
        <w:t xml:space="preserve"> </w:t>
      </w:r>
      <w:r>
        <w:t>общей культурой и связаны</w:t>
      </w:r>
      <w:r>
        <w:rPr>
          <w:spacing w:val="1"/>
        </w:rPr>
        <w:t xml:space="preserve"> </w:t>
      </w:r>
      <w:r>
        <w:t>друг с другом совместной деятельностью во имя общей цели. Духовно-нравственные и</w:t>
      </w:r>
      <w:r>
        <w:rPr>
          <w:spacing w:val="1"/>
        </w:rPr>
        <w:t xml:space="preserve"> </w:t>
      </w:r>
      <w:r>
        <w:t>культурные ценности – основа жизнеспособности общества. Человек – член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носитель и создатель культуры. Понимание того, как складывается и развивается культура</w:t>
      </w:r>
      <w:r>
        <w:rPr>
          <w:spacing w:val="-57"/>
        </w:rPr>
        <w:t xml:space="preserve"> </w:t>
      </w:r>
      <w:r>
        <w:t>общества и каждого ее члена, общее представление о вкладе в культуру человечества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воззрений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человека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национальностей,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групп: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прислушиваться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чужому</w:t>
      </w:r>
      <w:r>
        <w:rPr>
          <w:spacing w:val="1"/>
        </w:rPr>
        <w:t xml:space="preserve"> </w:t>
      </w:r>
      <w:r>
        <w:t>мнению.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свойствах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качествах.</w:t>
      </w:r>
    </w:p>
    <w:p w:rsidR="00BE2941" w:rsidRDefault="000C146E">
      <w:pPr>
        <w:pStyle w:val="a3"/>
        <w:ind w:left="119" w:right="121" w:firstLine="360"/>
      </w:pPr>
      <w:r>
        <w:t>В третьем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«Правила</w:t>
      </w:r>
      <w:r>
        <w:rPr>
          <w:spacing w:val="1"/>
        </w:rPr>
        <w:t xml:space="preserve"> </w:t>
      </w:r>
      <w:r>
        <w:t>безопасной жизни»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основных правил</w:t>
      </w:r>
      <w:r>
        <w:rPr>
          <w:spacing w:val="1"/>
        </w:rPr>
        <w:t xml:space="preserve"> </w:t>
      </w:r>
      <w:r>
        <w:t>ценности здоровья и здорового образа жизни. Режим дня школьника, чередование труда и</w:t>
      </w:r>
      <w:r>
        <w:rPr>
          <w:spacing w:val="1"/>
        </w:rPr>
        <w:t xml:space="preserve"> </w:t>
      </w:r>
      <w:r>
        <w:t>отдыха в режиме дня; личная гигиена. Физическая культура, закаливание, игры на воздухе</w:t>
      </w:r>
      <w:r>
        <w:rPr>
          <w:spacing w:val="-57"/>
        </w:rPr>
        <w:t xml:space="preserve"> </w:t>
      </w:r>
      <w:r>
        <w:t>как условие сохранения и укрепления здоровья. Личная ответственность каждого человека</w:t>
      </w:r>
      <w:r>
        <w:rPr>
          <w:spacing w:val="-5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телефонов экстренной помощи. Первая помощь при легких травмах(ушиб, порез, ожог),</w:t>
      </w:r>
      <w:r>
        <w:rPr>
          <w:spacing w:val="1"/>
        </w:rPr>
        <w:t xml:space="preserve"> </w:t>
      </w:r>
      <w:r>
        <w:t>обмораживании, перегреве. Дорога от дома до школы, правила безопасного поведения на</w:t>
      </w:r>
      <w:r>
        <w:rPr>
          <w:spacing w:val="1"/>
        </w:rPr>
        <w:t xml:space="preserve"> </w:t>
      </w:r>
      <w:r>
        <w:t>дорогах, в лесу, на водоеме в разное время года. Правила противопожарной безопасности,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газом,</w:t>
      </w:r>
      <w:r>
        <w:rPr>
          <w:spacing w:val="1"/>
        </w:rPr>
        <w:t xml:space="preserve"> </w:t>
      </w:r>
      <w:r>
        <w:t>электричеством,</w:t>
      </w:r>
      <w:r>
        <w:rPr>
          <w:spacing w:val="1"/>
        </w:rPr>
        <w:t xml:space="preserve"> </w:t>
      </w:r>
      <w:r>
        <w:t>водой.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 в природе. Забота о здоровье и безопасности окружающих людей нравственный</w:t>
      </w:r>
      <w:r>
        <w:rPr>
          <w:spacing w:val="-57"/>
        </w:rPr>
        <w:t xml:space="preserve"> </w:t>
      </w:r>
      <w:r>
        <w:t>долг</w:t>
      </w:r>
      <w:r>
        <w:rPr>
          <w:spacing w:val="-1"/>
        </w:rPr>
        <w:t xml:space="preserve"> </w:t>
      </w:r>
      <w:r>
        <w:t>каждого</w:t>
      </w:r>
      <w:r>
        <w:rPr>
          <w:spacing w:val="6"/>
        </w:rPr>
        <w:t xml:space="preserve"> </w:t>
      </w:r>
      <w:r>
        <w:t>человека.</w:t>
      </w:r>
    </w:p>
    <w:p w:rsidR="00BE2941" w:rsidRDefault="000C146E">
      <w:pPr>
        <w:pStyle w:val="a3"/>
        <w:spacing w:before="2"/>
        <w:ind w:left="480" w:firstLine="0"/>
      </w:pP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используются</w:t>
      </w:r>
      <w:r>
        <w:rPr>
          <w:spacing w:val="2"/>
        </w:rPr>
        <w:t xml:space="preserve"> </w:t>
      </w:r>
      <w:r>
        <w:t>учебники</w:t>
      </w:r>
      <w:r>
        <w:rPr>
          <w:spacing w:val="-2"/>
        </w:rPr>
        <w:t xml:space="preserve"> </w:t>
      </w:r>
      <w:r>
        <w:t>(учебные</w:t>
      </w:r>
      <w:r>
        <w:rPr>
          <w:spacing w:val="-3"/>
        </w:rPr>
        <w:t xml:space="preserve"> </w:t>
      </w:r>
      <w:r>
        <w:t>пособия):</w:t>
      </w:r>
    </w:p>
    <w:p w:rsidR="00BE2941" w:rsidRDefault="00BD44F1">
      <w:pPr>
        <w:pStyle w:val="a5"/>
        <w:numPr>
          <w:ilvl w:val="0"/>
          <w:numId w:val="1"/>
        </w:numPr>
        <w:tabs>
          <w:tab w:val="left" w:pos="841"/>
        </w:tabs>
        <w:spacing w:before="17"/>
        <w:ind w:hanging="361"/>
        <w:rPr>
          <w:sz w:val="24"/>
        </w:rPr>
      </w:pPr>
      <w:r>
        <w:rPr>
          <w:sz w:val="24"/>
        </w:rPr>
        <w:t>А.А.Плешаков</w:t>
      </w:r>
      <w:r w:rsidR="000C146E">
        <w:rPr>
          <w:sz w:val="24"/>
        </w:rPr>
        <w:t>.</w:t>
      </w:r>
      <w:r w:rsidR="000C146E">
        <w:rPr>
          <w:spacing w:val="-3"/>
          <w:sz w:val="24"/>
        </w:rPr>
        <w:t xml:space="preserve"> </w:t>
      </w:r>
      <w:r w:rsidR="000C146E">
        <w:rPr>
          <w:sz w:val="24"/>
        </w:rPr>
        <w:t>Окружающий</w:t>
      </w:r>
      <w:r w:rsidR="000C146E">
        <w:rPr>
          <w:spacing w:val="-1"/>
          <w:sz w:val="24"/>
        </w:rPr>
        <w:t xml:space="preserve"> </w:t>
      </w:r>
      <w:r w:rsidR="000C146E">
        <w:rPr>
          <w:sz w:val="24"/>
        </w:rPr>
        <w:t>мир.</w:t>
      </w:r>
      <w:r w:rsidR="000C146E">
        <w:rPr>
          <w:spacing w:val="1"/>
          <w:sz w:val="24"/>
        </w:rPr>
        <w:t xml:space="preserve"> </w:t>
      </w:r>
      <w:r w:rsidR="000C146E">
        <w:rPr>
          <w:sz w:val="24"/>
        </w:rPr>
        <w:t>1</w:t>
      </w:r>
      <w:r w:rsidR="000C146E">
        <w:rPr>
          <w:spacing w:val="-6"/>
          <w:sz w:val="24"/>
        </w:rPr>
        <w:t xml:space="preserve"> </w:t>
      </w:r>
      <w:r w:rsidR="000C146E">
        <w:rPr>
          <w:sz w:val="24"/>
        </w:rPr>
        <w:t>клас</w:t>
      </w:r>
      <w:r>
        <w:rPr>
          <w:sz w:val="24"/>
        </w:rPr>
        <w:t xml:space="preserve">с. В 2 частях, </w:t>
      </w:r>
      <w:r w:rsidR="000C146E">
        <w:rPr>
          <w:spacing w:val="2"/>
          <w:sz w:val="24"/>
        </w:rPr>
        <w:t xml:space="preserve"> </w:t>
      </w:r>
      <w:r w:rsidR="000C146E">
        <w:rPr>
          <w:sz w:val="24"/>
        </w:rPr>
        <w:t>М.:</w:t>
      </w:r>
      <w:r w:rsidR="000C146E">
        <w:rPr>
          <w:spacing w:val="-1"/>
          <w:sz w:val="24"/>
        </w:rPr>
        <w:t xml:space="preserve"> </w:t>
      </w:r>
      <w:r>
        <w:rPr>
          <w:sz w:val="24"/>
        </w:rPr>
        <w:t xml:space="preserve"> «Просвещение»</w:t>
      </w:r>
      <w:r w:rsidR="000C146E">
        <w:rPr>
          <w:sz w:val="24"/>
        </w:rPr>
        <w:t>,</w:t>
      </w:r>
      <w:r w:rsidR="000C146E">
        <w:rPr>
          <w:spacing w:val="1"/>
          <w:sz w:val="24"/>
        </w:rPr>
        <w:t xml:space="preserve"> </w:t>
      </w:r>
      <w:r>
        <w:rPr>
          <w:sz w:val="24"/>
        </w:rPr>
        <w:t>2021</w:t>
      </w:r>
      <w:r w:rsidR="000C146E">
        <w:rPr>
          <w:sz w:val="24"/>
        </w:rPr>
        <w:t>.</w:t>
      </w:r>
    </w:p>
    <w:p w:rsidR="00BE2941" w:rsidRDefault="00BD44F1">
      <w:pPr>
        <w:pStyle w:val="a5"/>
        <w:numPr>
          <w:ilvl w:val="0"/>
          <w:numId w:val="1"/>
        </w:numPr>
        <w:tabs>
          <w:tab w:val="left" w:pos="841"/>
        </w:tabs>
        <w:spacing w:before="17" w:line="259" w:lineRule="auto"/>
        <w:ind w:right="130"/>
        <w:rPr>
          <w:sz w:val="24"/>
        </w:rPr>
      </w:pPr>
      <w:r>
        <w:rPr>
          <w:sz w:val="24"/>
        </w:rPr>
        <w:t>А.А.Плешаков</w:t>
      </w:r>
      <w:r w:rsidR="000C146E">
        <w:rPr>
          <w:sz w:val="24"/>
        </w:rPr>
        <w:t>.</w:t>
      </w:r>
      <w:r w:rsidR="000C146E">
        <w:rPr>
          <w:spacing w:val="53"/>
          <w:sz w:val="24"/>
        </w:rPr>
        <w:t xml:space="preserve"> </w:t>
      </w:r>
      <w:r w:rsidR="000C146E">
        <w:rPr>
          <w:sz w:val="24"/>
        </w:rPr>
        <w:t>Окружающий</w:t>
      </w:r>
      <w:r w:rsidR="000C146E">
        <w:rPr>
          <w:spacing w:val="43"/>
          <w:sz w:val="24"/>
        </w:rPr>
        <w:t xml:space="preserve"> </w:t>
      </w:r>
      <w:r w:rsidR="000C146E">
        <w:rPr>
          <w:sz w:val="24"/>
        </w:rPr>
        <w:t>мир.</w:t>
      </w:r>
      <w:r w:rsidR="000C146E">
        <w:rPr>
          <w:spacing w:val="48"/>
          <w:sz w:val="24"/>
        </w:rPr>
        <w:t xml:space="preserve"> </w:t>
      </w:r>
      <w:r w:rsidR="000C146E">
        <w:rPr>
          <w:sz w:val="24"/>
        </w:rPr>
        <w:t>2</w:t>
      </w:r>
      <w:r w:rsidR="000C146E">
        <w:rPr>
          <w:spacing w:val="44"/>
          <w:sz w:val="24"/>
        </w:rPr>
        <w:t xml:space="preserve"> </w:t>
      </w:r>
      <w:r w:rsidR="000C146E">
        <w:rPr>
          <w:sz w:val="24"/>
        </w:rPr>
        <w:t>класс.</w:t>
      </w:r>
      <w:r w:rsidR="000C146E">
        <w:rPr>
          <w:spacing w:val="50"/>
          <w:sz w:val="24"/>
        </w:rPr>
        <w:t xml:space="preserve"> </w:t>
      </w:r>
      <w:r w:rsidR="000C146E">
        <w:rPr>
          <w:sz w:val="24"/>
        </w:rPr>
        <w:t>В</w:t>
      </w:r>
      <w:r w:rsidR="000C146E">
        <w:rPr>
          <w:spacing w:val="44"/>
          <w:sz w:val="24"/>
        </w:rPr>
        <w:t xml:space="preserve"> </w:t>
      </w:r>
      <w:r w:rsidR="000C146E">
        <w:rPr>
          <w:sz w:val="24"/>
        </w:rPr>
        <w:t>2</w:t>
      </w:r>
      <w:r w:rsidR="000C146E">
        <w:rPr>
          <w:spacing w:val="46"/>
          <w:sz w:val="24"/>
        </w:rPr>
        <w:t xml:space="preserve"> </w:t>
      </w:r>
      <w:r w:rsidR="000C146E">
        <w:rPr>
          <w:sz w:val="24"/>
        </w:rPr>
        <w:t>частях,</w:t>
      </w:r>
      <w:r w:rsidR="000C146E">
        <w:rPr>
          <w:spacing w:val="48"/>
          <w:sz w:val="24"/>
        </w:rPr>
        <w:t xml:space="preserve"> </w:t>
      </w:r>
      <w:r w:rsidR="000C146E">
        <w:rPr>
          <w:sz w:val="24"/>
        </w:rPr>
        <w:t>М.:</w:t>
      </w:r>
      <w:r>
        <w:rPr>
          <w:sz w:val="24"/>
        </w:rPr>
        <w:t xml:space="preserve"> «Просвещение</w:t>
      </w:r>
      <w:r w:rsidR="000C146E">
        <w:rPr>
          <w:sz w:val="24"/>
        </w:rPr>
        <w:t>,</w:t>
      </w:r>
      <w:r w:rsidR="000C146E">
        <w:rPr>
          <w:spacing w:val="3"/>
          <w:sz w:val="24"/>
        </w:rPr>
        <w:t xml:space="preserve"> </w:t>
      </w:r>
      <w:r>
        <w:rPr>
          <w:sz w:val="24"/>
        </w:rPr>
        <w:t>2021</w:t>
      </w:r>
      <w:r w:rsidR="000C146E">
        <w:rPr>
          <w:sz w:val="24"/>
        </w:rPr>
        <w:t>.</w:t>
      </w:r>
    </w:p>
    <w:p w:rsidR="00BE2941" w:rsidRDefault="00BD44F1">
      <w:pPr>
        <w:pStyle w:val="a5"/>
        <w:numPr>
          <w:ilvl w:val="0"/>
          <w:numId w:val="1"/>
        </w:numPr>
        <w:tabs>
          <w:tab w:val="left" w:pos="841"/>
        </w:tabs>
        <w:spacing w:line="254" w:lineRule="auto"/>
        <w:ind w:right="123"/>
        <w:rPr>
          <w:sz w:val="24"/>
        </w:rPr>
      </w:pPr>
      <w:r>
        <w:rPr>
          <w:sz w:val="24"/>
        </w:rPr>
        <w:t>А.А.Плешаков.</w:t>
      </w:r>
      <w:r w:rsidR="000C146E">
        <w:rPr>
          <w:spacing w:val="30"/>
          <w:sz w:val="24"/>
        </w:rPr>
        <w:t xml:space="preserve"> </w:t>
      </w:r>
      <w:r w:rsidR="000C146E">
        <w:rPr>
          <w:sz w:val="24"/>
        </w:rPr>
        <w:t>Окружающий</w:t>
      </w:r>
      <w:r w:rsidR="000C146E">
        <w:rPr>
          <w:spacing w:val="28"/>
          <w:sz w:val="24"/>
        </w:rPr>
        <w:t xml:space="preserve"> </w:t>
      </w:r>
      <w:r w:rsidR="000C146E">
        <w:rPr>
          <w:sz w:val="24"/>
        </w:rPr>
        <w:t>мир.</w:t>
      </w:r>
      <w:r w:rsidR="000C146E">
        <w:rPr>
          <w:spacing w:val="30"/>
          <w:sz w:val="24"/>
        </w:rPr>
        <w:t xml:space="preserve"> </w:t>
      </w:r>
      <w:r w:rsidR="000C146E">
        <w:rPr>
          <w:sz w:val="24"/>
        </w:rPr>
        <w:t>3</w:t>
      </w:r>
      <w:r w:rsidR="000C146E">
        <w:rPr>
          <w:spacing w:val="30"/>
          <w:sz w:val="24"/>
        </w:rPr>
        <w:t xml:space="preserve"> </w:t>
      </w:r>
      <w:r w:rsidR="000C146E">
        <w:rPr>
          <w:sz w:val="24"/>
        </w:rPr>
        <w:t>класс.</w:t>
      </w:r>
      <w:r w:rsidR="000C146E">
        <w:rPr>
          <w:spacing w:val="31"/>
          <w:sz w:val="24"/>
        </w:rPr>
        <w:t xml:space="preserve"> </w:t>
      </w:r>
      <w:r w:rsidR="000C146E">
        <w:rPr>
          <w:sz w:val="24"/>
        </w:rPr>
        <w:t>В</w:t>
      </w:r>
      <w:r w:rsidR="000C146E">
        <w:rPr>
          <w:spacing w:val="27"/>
          <w:sz w:val="24"/>
        </w:rPr>
        <w:t xml:space="preserve"> </w:t>
      </w:r>
      <w:r w:rsidR="000C146E">
        <w:rPr>
          <w:sz w:val="24"/>
        </w:rPr>
        <w:t>2</w:t>
      </w:r>
      <w:r w:rsidR="000C146E">
        <w:rPr>
          <w:spacing w:val="-57"/>
          <w:sz w:val="24"/>
        </w:rPr>
        <w:t xml:space="preserve"> </w:t>
      </w:r>
      <w:r w:rsidR="000C146E">
        <w:rPr>
          <w:sz w:val="24"/>
        </w:rPr>
        <w:t>частях,</w:t>
      </w:r>
      <w:r w:rsidR="000C146E">
        <w:rPr>
          <w:spacing w:val="3"/>
          <w:sz w:val="24"/>
        </w:rPr>
        <w:t xml:space="preserve"> </w:t>
      </w:r>
      <w:r w:rsidR="000C146E">
        <w:rPr>
          <w:sz w:val="24"/>
        </w:rPr>
        <w:t>М.:</w:t>
      </w:r>
      <w:r>
        <w:rPr>
          <w:sz w:val="24"/>
        </w:rPr>
        <w:t xml:space="preserve"> «Просвещение»</w:t>
      </w:r>
      <w:r w:rsidR="000C146E">
        <w:rPr>
          <w:sz w:val="24"/>
        </w:rPr>
        <w:t>,</w:t>
      </w:r>
      <w:r w:rsidR="000C146E">
        <w:rPr>
          <w:spacing w:val="3"/>
          <w:sz w:val="24"/>
        </w:rPr>
        <w:t xml:space="preserve"> </w:t>
      </w:r>
      <w:r>
        <w:rPr>
          <w:sz w:val="24"/>
        </w:rPr>
        <w:t>2021</w:t>
      </w:r>
      <w:r w:rsidR="000C146E">
        <w:rPr>
          <w:sz w:val="24"/>
        </w:rPr>
        <w:t>.</w:t>
      </w:r>
    </w:p>
    <w:p w:rsidR="00BE2941" w:rsidRDefault="00BD44F1">
      <w:pPr>
        <w:pStyle w:val="a5"/>
        <w:numPr>
          <w:ilvl w:val="0"/>
          <w:numId w:val="1"/>
        </w:numPr>
        <w:tabs>
          <w:tab w:val="left" w:pos="841"/>
        </w:tabs>
        <w:spacing w:line="259" w:lineRule="auto"/>
        <w:ind w:right="124"/>
        <w:rPr>
          <w:rFonts w:ascii="Arial MT" w:hAnsi="Arial MT"/>
          <w:sz w:val="24"/>
        </w:rPr>
      </w:pPr>
      <w:r>
        <w:rPr>
          <w:sz w:val="24"/>
        </w:rPr>
        <w:t>А.А.Плешаков</w:t>
      </w:r>
      <w:r w:rsidR="000C146E">
        <w:rPr>
          <w:sz w:val="24"/>
        </w:rPr>
        <w:t>.</w:t>
      </w:r>
      <w:r w:rsidR="000C146E">
        <w:rPr>
          <w:spacing w:val="30"/>
          <w:sz w:val="24"/>
        </w:rPr>
        <w:t xml:space="preserve"> </w:t>
      </w:r>
      <w:r w:rsidR="000C146E">
        <w:rPr>
          <w:sz w:val="24"/>
        </w:rPr>
        <w:t>Окружающий</w:t>
      </w:r>
      <w:r w:rsidR="000C146E">
        <w:rPr>
          <w:spacing w:val="28"/>
          <w:sz w:val="24"/>
        </w:rPr>
        <w:t xml:space="preserve"> </w:t>
      </w:r>
      <w:r w:rsidR="000C146E">
        <w:rPr>
          <w:sz w:val="24"/>
        </w:rPr>
        <w:t>мир.</w:t>
      </w:r>
      <w:r w:rsidR="000C146E">
        <w:rPr>
          <w:spacing w:val="40"/>
          <w:sz w:val="24"/>
        </w:rPr>
        <w:t xml:space="preserve"> </w:t>
      </w:r>
      <w:r w:rsidR="000C146E">
        <w:rPr>
          <w:sz w:val="24"/>
        </w:rPr>
        <w:t>4</w:t>
      </w:r>
      <w:r w:rsidR="000C146E">
        <w:rPr>
          <w:spacing w:val="23"/>
          <w:sz w:val="24"/>
        </w:rPr>
        <w:t xml:space="preserve"> </w:t>
      </w:r>
      <w:r w:rsidR="000C146E">
        <w:rPr>
          <w:sz w:val="24"/>
        </w:rPr>
        <w:t>класс.</w:t>
      </w:r>
      <w:r w:rsidR="000C146E">
        <w:rPr>
          <w:spacing w:val="30"/>
          <w:sz w:val="24"/>
        </w:rPr>
        <w:t xml:space="preserve"> </w:t>
      </w:r>
      <w:r w:rsidR="000C146E">
        <w:rPr>
          <w:sz w:val="24"/>
        </w:rPr>
        <w:t>В</w:t>
      </w:r>
      <w:r w:rsidR="000C146E">
        <w:rPr>
          <w:spacing w:val="26"/>
          <w:sz w:val="24"/>
        </w:rPr>
        <w:t xml:space="preserve"> </w:t>
      </w:r>
      <w:r w:rsidR="000C146E">
        <w:rPr>
          <w:sz w:val="24"/>
        </w:rPr>
        <w:t>2</w:t>
      </w:r>
      <w:r w:rsidR="000C146E">
        <w:rPr>
          <w:spacing w:val="-57"/>
          <w:sz w:val="24"/>
        </w:rPr>
        <w:t xml:space="preserve"> </w:t>
      </w:r>
      <w:r w:rsidR="000C146E">
        <w:rPr>
          <w:sz w:val="24"/>
        </w:rPr>
        <w:t>частях,</w:t>
      </w:r>
      <w:r w:rsidR="000C146E">
        <w:rPr>
          <w:spacing w:val="3"/>
          <w:sz w:val="24"/>
        </w:rPr>
        <w:t xml:space="preserve"> </w:t>
      </w:r>
      <w:r w:rsidR="000C146E">
        <w:rPr>
          <w:sz w:val="24"/>
        </w:rPr>
        <w:t>М.:</w:t>
      </w:r>
      <w:bookmarkStart w:id="0" w:name="_GoBack"/>
      <w:bookmarkEnd w:id="0"/>
      <w:r>
        <w:rPr>
          <w:sz w:val="24"/>
        </w:rPr>
        <w:t xml:space="preserve"> «Просвщение»</w:t>
      </w:r>
      <w:r w:rsidR="000C146E">
        <w:rPr>
          <w:sz w:val="24"/>
        </w:rPr>
        <w:t>,</w:t>
      </w:r>
      <w:r w:rsidR="000C146E">
        <w:rPr>
          <w:spacing w:val="4"/>
          <w:sz w:val="24"/>
        </w:rPr>
        <w:t xml:space="preserve"> </w:t>
      </w:r>
      <w:r>
        <w:rPr>
          <w:sz w:val="24"/>
        </w:rPr>
        <w:t>2021.</w:t>
      </w:r>
    </w:p>
    <w:p w:rsidR="00BE2941" w:rsidRDefault="00BE2941">
      <w:pPr>
        <w:pStyle w:val="a3"/>
        <w:spacing w:before="5"/>
        <w:ind w:left="0" w:firstLine="0"/>
        <w:jc w:val="left"/>
      </w:pPr>
    </w:p>
    <w:p w:rsidR="00BE2941" w:rsidRDefault="000C146E">
      <w:pPr>
        <w:pStyle w:val="a3"/>
        <w:ind w:left="119" w:firstLine="0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плану</w:t>
      </w:r>
      <w:r>
        <w:rPr>
          <w:spacing w:val="-10"/>
        </w:rPr>
        <w:t xml:space="preserve"> </w:t>
      </w:r>
      <w:r>
        <w:t>на изучение</w:t>
      </w:r>
      <w:r>
        <w:rPr>
          <w:spacing w:val="4"/>
        </w:rPr>
        <w:t xml:space="preserve"> </w:t>
      </w:r>
      <w:r>
        <w:t>предмета 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-4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276</w:t>
      </w:r>
      <w:r>
        <w:rPr>
          <w:spacing w:val="-4"/>
        </w:rPr>
        <w:t xml:space="preserve"> </w:t>
      </w:r>
      <w:r>
        <w:t>часов.</w:t>
      </w:r>
    </w:p>
    <w:sectPr w:rsidR="00BE2941">
      <w:pgSz w:w="11910" w:h="16840"/>
      <w:pgMar w:top="600" w:right="7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5439B"/>
    <w:multiLevelType w:val="hybridMultilevel"/>
    <w:tmpl w:val="C876E3E2"/>
    <w:lvl w:ilvl="0" w:tplc="1AC8E87C">
      <w:start w:val="1"/>
      <w:numFmt w:val="decimal"/>
      <w:lvlText w:val="%1."/>
      <w:lvlJc w:val="left"/>
      <w:pPr>
        <w:ind w:left="840" w:hanging="360"/>
        <w:jc w:val="left"/>
      </w:pPr>
      <w:rPr>
        <w:rFonts w:hint="default"/>
        <w:w w:val="100"/>
        <w:lang w:val="ru-RU" w:eastAsia="en-US" w:bidi="ar-SA"/>
      </w:rPr>
    </w:lvl>
    <w:lvl w:ilvl="1" w:tplc="88B4C5EE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C930ABDC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C3ECB740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89423A90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0B44AB20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 w:tplc="9E1C4418">
      <w:numFmt w:val="bullet"/>
      <w:lvlText w:val="•"/>
      <w:lvlJc w:val="left"/>
      <w:pPr>
        <w:ind w:left="6098" w:hanging="360"/>
      </w:pPr>
      <w:rPr>
        <w:rFonts w:hint="default"/>
        <w:lang w:val="ru-RU" w:eastAsia="en-US" w:bidi="ar-SA"/>
      </w:rPr>
    </w:lvl>
    <w:lvl w:ilvl="7" w:tplc="AFF8487C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431AC8B8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7099632F"/>
    <w:multiLevelType w:val="hybridMultilevel"/>
    <w:tmpl w:val="84DEC850"/>
    <w:lvl w:ilvl="0" w:tplc="57328028">
      <w:numFmt w:val="bullet"/>
      <w:lvlText w:val=""/>
      <w:lvlJc w:val="left"/>
      <w:pPr>
        <w:ind w:left="69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D128D3C">
      <w:numFmt w:val="bullet"/>
      <w:lvlText w:val="•"/>
      <w:lvlJc w:val="left"/>
      <w:pPr>
        <w:ind w:left="1590" w:hanging="361"/>
      </w:pPr>
      <w:rPr>
        <w:rFonts w:hint="default"/>
        <w:lang w:val="ru-RU" w:eastAsia="en-US" w:bidi="ar-SA"/>
      </w:rPr>
    </w:lvl>
    <w:lvl w:ilvl="2" w:tplc="D746252C">
      <w:numFmt w:val="bullet"/>
      <w:lvlText w:val="•"/>
      <w:lvlJc w:val="left"/>
      <w:pPr>
        <w:ind w:left="2480" w:hanging="361"/>
      </w:pPr>
      <w:rPr>
        <w:rFonts w:hint="default"/>
        <w:lang w:val="ru-RU" w:eastAsia="en-US" w:bidi="ar-SA"/>
      </w:rPr>
    </w:lvl>
    <w:lvl w:ilvl="3" w:tplc="7982EA42">
      <w:numFmt w:val="bullet"/>
      <w:lvlText w:val="•"/>
      <w:lvlJc w:val="left"/>
      <w:pPr>
        <w:ind w:left="3371" w:hanging="361"/>
      </w:pPr>
      <w:rPr>
        <w:rFonts w:hint="default"/>
        <w:lang w:val="ru-RU" w:eastAsia="en-US" w:bidi="ar-SA"/>
      </w:rPr>
    </w:lvl>
    <w:lvl w:ilvl="4" w:tplc="6FD48D5E">
      <w:numFmt w:val="bullet"/>
      <w:lvlText w:val="•"/>
      <w:lvlJc w:val="left"/>
      <w:pPr>
        <w:ind w:left="4261" w:hanging="361"/>
      </w:pPr>
      <w:rPr>
        <w:rFonts w:hint="default"/>
        <w:lang w:val="ru-RU" w:eastAsia="en-US" w:bidi="ar-SA"/>
      </w:rPr>
    </w:lvl>
    <w:lvl w:ilvl="5" w:tplc="E6B657E0">
      <w:numFmt w:val="bullet"/>
      <w:lvlText w:val="•"/>
      <w:lvlJc w:val="left"/>
      <w:pPr>
        <w:ind w:left="5152" w:hanging="361"/>
      </w:pPr>
      <w:rPr>
        <w:rFonts w:hint="default"/>
        <w:lang w:val="ru-RU" w:eastAsia="en-US" w:bidi="ar-SA"/>
      </w:rPr>
    </w:lvl>
    <w:lvl w:ilvl="6" w:tplc="AB4C320A">
      <w:numFmt w:val="bullet"/>
      <w:lvlText w:val="•"/>
      <w:lvlJc w:val="left"/>
      <w:pPr>
        <w:ind w:left="6042" w:hanging="361"/>
      </w:pPr>
      <w:rPr>
        <w:rFonts w:hint="default"/>
        <w:lang w:val="ru-RU" w:eastAsia="en-US" w:bidi="ar-SA"/>
      </w:rPr>
    </w:lvl>
    <w:lvl w:ilvl="7" w:tplc="FCF85584">
      <w:numFmt w:val="bullet"/>
      <w:lvlText w:val="•"/>
      <w:lvlJc w:val="left"/>
      <w:pPr>
        <w:ind w:left="6932" w:hanging="361"/>
      </w:pPr>
      <w:rPr>
        <w:rFonts w:hint="default"/>
        <w:lang w:val="ru-RU" w:eastAsia="en-US" w:bidi="ar-SA"/>
      </w:rPr>
    </w:lvl>
    <w:lvl w:ilvl="8" w:tplc="1DE43162">
      <w:numFmt w:val="bullet"/>
      <w:lvlText w:val="•"/>
      <w:lvlJc w:val="left"/>
      <w:pPr>
        <w:ind w:left="7823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78FF3111"/>
    <w:multiLevelType w:val="hybridMultilevel"/>
    <w:tmpl w:val="2AB0F59A"/>
    <w:lvl w:ilvl="0" w:tplc="BB02C29A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F80292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DF96FC6C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79D0B968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38DCBF76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B660329C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 w:tplc="F5C4F9A2">
      <w:numFmt w:val="bullet"/>
      <w:lvlText w:val="•"/>
      <w:lvlJc w:val="left"/>
      <w:pPr>
        <w:ind w:left="6098" w:hanging="360"/>
      </w:pPr>
      <w:rPr>
        <w:rFonts w:hint="default"/>
        <w:lang w:val="ru-RU" w:eastAsia="en-US" w:bidi="ar-SA"/>
      </w:rPr>
    </w:lvl>
    <w:lvl w:ilvl="7" w:tplc="57C45812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0AA6F9BC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41"/>
    <w:rsid w:val="0000778D"/>
    <w:rsid w:val="000C146E"/>
    <w:rsid w:val="00BD44F1"/>
    <w:rsid w:val="00BE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0213A"/>
  <w15:docId w15:val="{50D339FD-B14D-4CD4-B9CE-A7283A4A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91" w:hanging="35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267" w:right="1268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691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6</cp:revision>
  <dcterms:created xsi:type="dcterms:W3CDTF">2021-10-19T06:25:00Z</dcterms:created>
  <dcterms:modified xsi:type="dcterms:W3CDTF">2021-10-24T16:55:00Z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